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24" w:rsidRDefault="00052D24" w:rsidP="004C2E6A">
      <w:pPr>
        <w:tabs>
          <w:tab w:val="left" w:pos="6480"/>
        </w:tabs>
        <w:ind w:left="142" w:hanging="142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24" w:rsidRDefault="00052D24" w:rsidP="00052D24">
      <w:pPr>
        <w:jc w:val="center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52D24" w:rsidTr="00052D24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24" w:rsidRDefault="00052D24">
            <w:pPr>
              <w:pStyle w:val="a4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052D24" w:rsidRDefault="00052D24" w:rsidP="00052D24">
      <w:pPr>
        <w:pStyle w:val="a4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052D24" w:rsidRDefault="00052D24" w:rsidP="00052D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52D24" w:rsidRDefault="00052D24" w:rsidP="00052D2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052D24" w:rsidRDefault="00052D24" w:rsidP="00052D24">
      <w:pPr>
        <w:jc w:val="center"/>
        <w:rPr>
          <w:sz w:val="28"/>
          <w:szCs w:val="28"/>
        </w:rPr>
      </w:pPr>
    </w:p>
    <w:p w:rsidR="00052D24" w:rsidRDefault="00052D24" w:rsidP="00052D2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РЕШЕНИЕ</w:t>
      </w:r>
    </w:p>
    <w:p w:rsidR="00052D24" w:rsidRDefault="00052D24" w:rsidP="00052D24">
      <w:pPr>
        <w:rPr>
          <w:sz w:val="28"/>
          <w:szCs w:val="28"/>
        </w:rPr>
      </w:pPr>
      <w:r>
        <w:rPr>
          <w:sz w:val="28"/>
          <w:szCs w:val="28"/>
        </w:rPr>
        <w:t>от 27.11.2020 г. № 16</w:t>
      </w:r>
    </w:p>
    <w:p w:rsidR="00052D24" w:rsidRPr="00052D24" w:rsidRDefault="00052D24" w:rsidP="00052D24">
      <w:pPr>
        <w:rPr>
          <w:sz w:val="28"/>
          <w:szCs w:val="28"/>
        </w:rPr>
      </w:pPr>
      <w:r>
        <w:rPr>
          <w:sz w:val="28"/>
          <w:szCs w:val="28"/>
        </w:rPr>
        <w:t>п. Белоносово</w:t>
      </w:r>
    </w:p>
    <w:p w:rsidR="00122BA9" w:rsidRPr="00052D24" w:rsidRDefault="009706F1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052D24">
        <w:rPr>
          <w:color w:val="000000"/>
          <w:sz w:val="22"/>
          <w:szCs w:val="22"/>
        </w:rPr>
        <w:t xml:space="preserve">           </w:t>
      </w:r>
    </w:p>
    <w:p w:rsidR="00F036DA" w:rsidRPr="00F036DA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36DA">
        <w:rPr>
          <w:color w:val="000000"/>
          <w:sz w:val="28"/>
          <w:szCs w:val="28"/>
        </w:rPr>
        <w:t xml:space="preserve">О согласовании приема </w:t>
      </w:r>
    </w:p>
    <w:p w:rsidR="00F036DA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036DA">
        <w:rPr>
          <w:color w:val="000000"/>
          <w:sz w:val="28"/>
          <w:szCs w:val="28"/>
        </w:rPr>
        <w:t>части полномочий</w:t>
      </w:r>
      <w:r>
        <w:rPr>
          <w:color w:val="000000"/>
          <w:sz w:val="22"/>
          <w:szCs w:val="22"/>
        </w:rPr>
        <w:t xml:space="preserve"> </w:t>
      </w:r>
    </w:p>
    <w:p w:rsidR="00052D24" w:rsidRDefault="00052D24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F1CB0" w:rsidRDefault="003F1CB0" w:rsidP="003F1CB0">
      <w:pPr>
        <w:jc w:val="both"/>
      </w:pPr>
    </w:p>
    <w:p w:rsidR="009F6AA5" w:rsidRDefault="009F6AA5" w:rsidP="003F1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="007331EF">
        <w:rPr>
          <w:sz w:val="28"/>
          <w:szCs w:val="28"/>
        </w:rPr>
        <w:t>смотрев обращение администрации Белоносовского</w:t>
      </w:r>
      <w:r w:rsidR="00C173C4">
        <w:rPr>
          <w:sz w:val="28"/>
          <w:szCs w:val="28"/>
        </w:rPr>
        <w:br/>
        <w:t xml:space="preserve"> сельского поселения </w:t>
      </w:r>
      <w:r>
        <w:rPr>
          <w:sz w:val="28"/>
          <w:szCs w:val="28"/>
        </w:rPr>
        <w:t xml:space="preserve">о согласовании </w:t>
      </w:r>
      <w:r w:rsidR="00DC09B1">
        <w:rPr>
          <w:sz w:val="28"/>
          <w:szCs w:val="28"/>
        </w:rPr>
        <w:t>приема</w:t>
      </w:r>
      <w:r w:rsidR="00C173C4">
        <w:rPr>
          <w:sz w:val="28"/>
          <w:szCs w:val="28"/>
        </w:rPr>
        <w:t xml:space="preserve"> </w:t>
      </w:r>
      <w:r w:rsidR="00C03F08">
        <w:rPr>
          <w:sz w:val="28"/>
          <w:szCs w:val="28"/>
        </w:rPr>
        <w:t xml:space="preserve">с 1 января 2021 года </w:t>
      </w:r>
      <w:r>
        <w:rPr>
          <w:sz w:val="28"/>
          <w:szCs w:val="28"/>
        </w:rPr>
        <w:t xml:space="preserve">части полномочий </w:t>
      </w:r>
      <w:r w:rsidR="00C03F08">
        <w:rPr>
          <w:sz w:val="28"/>
          <w:szCs w:val="28"/>
        </w:rPr>
        <w:t xml:space="preserve"> по решению вопросов местного значения </w:t>
      </w:r>
      <w:r w:rsidR="00C173C4">
        <w:rPr>
          <w:sz w:val="28"/>
          <w:szCs w:val="28"/>
        </w:rPr>
        <w:t xml:space="preserve">от </w:t>
      </w:r>
      <w:r>
        <w:rPr>
          <w:sz w:val="28"/>
          <w:szCs w:val="28"/>
        </w:rPr>
        <w:t>администраци</w:t>
      </w:r>
      <w:r w:rsidR="00C173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909D0">
        <w:rPr>
          <w:sz w:val="28"/>
          <w:szCs w:val="28"/>
        </w:rPr>
        <w:t>Еткульского муниципального района</w:t>
      </w:r>
      <w:r w:rsidR="00DD6CF4">
        <w:rPr>
          <w:sz w:val="28"/>
          <w:szCs w:val="28"/>
        </w:rPr>
        <w:t xml:space="preserve">, </w:t>
      </w:r>
      <w:r w:rsidR="00F909D0">
        <w:rPr>
          <w:sz w:val="28"/>
          <w:szCs w:val="28"/>
        </w:rPr>
        <w:t xml:space="preserve"> </w:t>
      </w:r>
      <w:r w:rsidR="00DD6CF4">
        <w:rPr>
          <w:sz w:val="28"/>
          <w:szCs w:val="28"/>
        </w:rPr>
        <w:t>в соответствии со статьями 14-</w:t>
      </w:r>
      <w:r w:rsidR="00590324">
        <w:rPr>
          <w:sz w:val="28"/>
          <w:szCs w:val="28"/>
        </w:rPr>
        <w:t xml:space="preserve">15 </w:t>
      </w:r>
      <w:r w:rsidR="00131ACA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7331EF">
        <w:rPr>
          <w:sz w:val="28"/>
          <w:szCs w:val="28"/>
        </w:rPr>
        <w:t>, Уставом Белоносовского</w:t>
      </w:r>
      <w:r w:rsidR="00C173C4">
        <w:rPr>
          <w:sz w:val="28"/>
          <w:szCs w:val="28"/>
        </w:rPr>
        <w:t xml:space="preserve"> сельского поселения </w:t>
      </w:r>
    </w:p>
    <w:p w:rsidR="00131ACA" w:rsidRDefault="00131ACA" w:rsidP="00BA6E17">
      <w:pPr>
        <w:rPr>
          <w:sz w:val="28"/>
          <w:szCs w:val="28"/>
        </w:rPr>
      </w:pPr>
    </w:p>
    <w:p w:rsidR="00131ACA" w:rsidRDefault="00131ACA" w:rsidP="00131A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C173C4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  <w:r w:rsidR="00BA6E17">
        <w:rPr>
          <w:sz w:val="28"/>
          <w:szCs w:val="28"/>
        </w:rPr>
        <w:t xml:space="preserve"> БЕЛОНОСОВСКОГО </w:t>
      </w:r>
      <w:r w:rsidR="00C173C4">
        <w:rPr>
          <w:sz w:val="28"/>
          <w:szCs w:val="28"/>
        </w:rPr>
        <w:t xml:space="preserve"> СЕЛЬСКОГО ПОСЕЛЕНИЯ </w:t>
      </w:r>
    </w:p>
    <w:p w:rsidR="00052D24" w:rsidRDefault="00052D24" w:rsidP="00131ACA">
      <w:pPr>
        <w:jc w:val="center"/>
        <w:rPr>
          <w:sz w:val="28"/>
          <w:szCs w:val="28"/>
        </w:rPr>
      </w:pPr>
    </w:p>
    <w:p w:rsidR="00131ACA" w:rsidRDefault="00131ACA" w:rsidP="00BA6E1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186DBF" w:rsidRDefault="006A6282" w:rsidP="003F1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1CB0" w:rsidRPr="003F1CB0">
        <w:rPr>
          <w:sz w:val="28"/>
          <w:szCs w:val="28"/>
        </w:rPr>
        <w:t xml:space="preserve">Согласовать с </w:t>
      </w:r>
      <w:r w:rsidR="0024070C">
        <w:rPr>
          <w:sz w:val="28"/>
          <w:szCs w:val="28"/>
        </w:rPr>
        <w:t>1 января 2021</w:t>
      </w:r>
      <w:r w:rsidR="00DC09B1">
        <w:rPr>
          <w:sz w:val="28"/>
          <w:szCs w:val="28"/>
        </w:rPr>
        <w:t xml:space="preserve"> года</w:t>
      </w:r>
      <w:r w:rsidR="0024070C">
        <w:rPr>
          <w:sz w:val="28"/>
          <w:szCs w:val="28"/>
        </w:rPr>
        <w:t xml:space="preserve"> прием </w:t>
      </w:r>
      <w:r w:rsidR="00DC09B1">
        <w:rPr>
          <w:sz w:val="28"/>
          <w:szCs w:val="28"/>
        </w:rPr>
        <w:t xml:space="preserve"> администрацией</w:t>
      </w:r>
      <w:r w:rsidR="003F1CB0" w:rsidRPr="003F1CB0">
        <w:rPr>
          <w:sz w:val="28"/>
          <w:szCs w:val="28"/>
        </w:rPr>
        <w:t xml:space="preserve"> </w:t>
      </w:r>
      <w:r w:rsidR="007331EF">
        <w:rPr>
          <w:sz w:val="28"/>
          <w:szCs w:val="28"/>
        </w:rPr>
        <w:t xml:space="preserve">Белоносовского </w:t>
      </w:r>
      <w:r w:rsidR="0024070C">
        <w:rPr>
          <w:sz w:val="28"/>
          <w:szCs w:val="28"/>
        </w:rPr>
        <w:t xml:space="preserve"> сельского</w:t>
      </w:r>
      <w:r w:rsidR="00590324">
        <w:rPr>
          <w:sz w:val="28"/>
          <w:szCs w:val="28"/>
        </w:rPr>
        <w:t xml:space="preserve"> поселени</w:t>
      </w:r>
      <w:r w:rsidR="0024070C">
        <w:rPr>
          <w:sz w:val="28"/>
          <w:szCs w:val="28"/>
        </w:rPr>
        <w:t>я</w:t>
      </w:r>
      <w:r w:rsidR="00590324">
        <w:rPr>
          <w:sz w:val="28"/>
          <w:szCs w:val="28"/>
        </w:rPr>
        <w:t xml:space="preserve"> </w:t>
      </w:r>
      <w:r w:rsidR="00C03F08">
        <w:rPr>
          <w:sz w:val="28"/>
          <w:szCs w:val="28"/>
        </w:rPr>
        <w:t xml:space="preserve"> от администрации Еткульского муниципального района </w:t>
      </w:r>
      <w:r w:rsidR="00E46CF7">
        <w:rPr>
          <w:sz w:val="28"/>
          <w:szCs w:val="28"/>
        </w:rPr>
        <w:t xml:space="preserve"> осуществления части полномочи</w:t>
      </w:r>
      <w:r w:rsidR="00C03F08">
        <w:rPr>
          <w:sz w:val="28"/>
          <w:szCs w:val="28"/>
        </w:rPr>
        <w:t>й по решению вопросов местного значения</w:t>
      </w:r>
      <w:r w:rsidR="00836EF0">
        <w:rPr>
          <w:sz w:val="28"/>
          <w:szCs w:val="28"/>
        </w:rPr>
        <w:t xml:space="preserve">, </w:t>
      </w:r>
      <w:r w:rsidR="00E46CF7">
        <w:rPr>
          <w:sz w:val="28"/>
          <w:szCs w:val="28"/>
        </w:rPr>
        <w:t xml:space="preserve"> </w:t>
      </w:r>
      <w:r w:rsidR="001C26A7">
        <w:rPr>
          <w:sz w:val="28"/>
          <w:szCs w:val="28"/>
        </w:rPr>
        <w:t xml:space="preserve">включающих </w:t>
      </w:r>
      <w:r w:rsidR="006377A7">
        <w:rPr>
          <w:sz w:val="28"/>
          <w:szCs w:val="28"/>
        </w:rPr>
        <w:t xml:space="preserve"> в себя:</w:t>
      </w:r>
      <w:r w:rsidR="00F93459">
        <w:rPr>
          <w:sz w:val="28"/>
          <w:szCs w:val="28"/>
        </w:rPr>
        <w:t xml:space="preserve"> </w:t>
      </w:r>
    </w:p>
    <w:p w:rsidR="006A6282" w:rsidRDefault="006A6282" w:rsidP="006A628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организация в границах поселения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 установленных законодательством Российской Федерации (п. 4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</w:t>
      </w:r>
      <w:r>
        <w:rPr>
          <w:sz w:val="28"/>
          <w:szCs w:val="28"/>
        </w:rPr>
        <w:lastRenderedPageBreak/>
        <w:t>автомобильных дорог и осуществление дорожной деятельности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 (п. 5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(п. 6 статьи 14 – Федерального закона «Об общих принципах организации местного самоуправления в Российской Федерации» от 06.10.2003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131-ФЗ);</w:t>
      </w:r>
      <w:proofErr w:type="gramEnd"/>
    </w:p>
    <w:p w:rsidR="00BA6E17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1.4. участие в предупреждении и ликвидации последствий чрезвычайных ситуаций в границах поселения (п. 8 статьи 14 – Федерального закона «Об общих </w:t>
      </w:r>
      <w:proofErr w:type="gramEnd"/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 (п. 11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(п. 13.1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(п. 15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участие в организации деятельности по сбору (в том числе раздельному сбору) и транспортированию твердых коммунальных отходов (п. 18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организация ритуальных услуг и содержание мест захоронения</w:t>
      </w:r>
      <w:r w:rsidR="00C14432">
        <w:rPr>
          <w:sz w:val="28"/>
          <w:szCs w:val="28"/>
        </w:rPr>
        <w:t>,</w:t>
      </w:r>
      <w:r w:rsidR="00C14432" w:rsidRPr="00C14432">
        <w:rPr>
          <w:sz w:val="28"/>
        </w:rPr>
        <w:t xml:space="preserve"> </w:t>
      </w:r>
      <w:r w:rsidR="00C14432">
        <w:rPr>
          <w:sz w:val="28"/>
        </w:rPr>
        <w:t xml:space="preserve">  за исключением полномочий по созданию  специализированной службы по вопросам похоронного дела, разработки и принятия нормативных правовых актов по вопросам похоронного дела</w:t>
      </w:r>
      <w:r w:rsidR="00C14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(п. 22 статьи 14 - </w:t>
      </w:r>
      <w:r>
        <w:rPr>
          <w:sz w:val="28"/>
          <w:szCs w:val="28"/>
        </w:rPr>
        <w:lastRenderedPageBreak/>
        <w:t>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 осуществление мероприятий по обеспечению безопасности людей на водных объектах, охране их жизни и здоровья (п. 26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(п. 31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(п. 33.1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03F08" w:rsidRDefault="00306710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Решение Совета</w:t>
      </w:r>
      <w:r w:rsidR="006A6282">
        <w:rPr>
          <w:sz w:val="28"/>
          <w:szCs w:val="28"/>
        </w:rPr>
        <w:t xml:space="preserve"> депутатов </w:t>
      </w:r>
      <w:r w:rsidR="007331EF">
        <w:rPr>
          <w:sz w:val="28"/>
          <w:szCs w:val="28"/>
        </w:rPr>
        <w:t>Белоносовского</w:t>
      </w:r>
      <w:r>
        <w:rPr>
          <w:sz w:val="28"/>
          <w:szCs w:val="28"/>
        </w:rPr>
        <w:t xml:space="preserve">  сельского поселения </w:t>
      </w:r>
      <w:r w:rsidR="006A6282">
        <w:rPr>
          <w:sz w:val="28"/>
          <w:szCs w:val="28"/>
        </w:rPr>
        <w:t>от</w:t>
      </w:r>
      <w:r w:rsidR="00A221EE">
        <w:rPr>
          <w:sz w:val="28"/>
          <w:szCs w:val="28"/>
        </w:rPr>
        <w:t xml:space="preserve">            №</w:t>
      </w:r>
      <w:r w:rsidR="00BA6E17">
        <w:rPr>
          <w:sz w:val="28"/>
          <w:szCs w:val="28"/>
        </w:rPr>
        <w:t>235</w:t>
      </w:r>
      <w:r w:rsidR="00A221EE">
        <w:rPr>
          <w:sz w:val="28"/>
          <w:szCs w:val="28"/>
        </w:rPr>
        <w:t xml:space="preserve"> </w:t>
      </w:r>
      <w:r w:rsidR="00BA6E17">
        <w:rPr>
          <w:sz w:val="28"/>
          <w:szCs w:val="28"/>
        </w:rPr>
        <w:t xml:space="preserve"> от 26.12.2014 г.</w:t>
      </w:r>
      <w:r w:rsidR="00BB3F66">
        <w:rPr>
          <w:sz w:val="28"/>
          <w:szCs w:val="28"/>
        </w:rPr>
        <w:t xml:space="preserve"> признать утратившим силу с 01.01.2021 года</w:t>
      </w:r>
      <w:r w:rsidR="006A6282">
        <w:rPr>
          <w:sz w:val="28"/>
          <w:szCs w:val="28"/>
        </w:rPr>
        <w:t xml:space="preserve">. </w:t>
      </w:r>
    </w:p>
    <w:p w:rsidR="00BA6E17" w:rsidRDefault="00BA6E17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BA6E17" w:rsidRDefault="00BA6E17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52D24" w:rsidRDefault="00052D24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52D24" w:rsidRDefault="00052D24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52D24" w:rsidRDefault="00052D24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52D24" w:rsidRDefault="00052D24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52D24" w:rsidRDefault="00052D24" w:rsidP="00BA6E17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186DBF" w:rsidRDefault="000E6B3F" w:rsidP="00DD6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03F0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депутатов </w:t>
      </w:r>
    </w:p>
    <w:p w:rsidR="000E6B3F" w:rsidRDefault="007331EF" w:rsidP="00DD6CF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Белоносовского</w:t>
      </w:r>
      <w:r w:rsidR="00C03F08">
        <w:rPr>
          <w:sz w:val="28"/>
          <w:szCs w:val="28"/>
        </w:rPr>
        <w:t xml:space="preserve"> сельского поселения </w:t>
      </w:r>
      <w:r w:rsidR="00BA6E17">
        <w:rPr>
          <w:sz w:val="28"/>
          <w:szCs w:val="28"/>
        </w:rPr>
        <w:t xml:space="preserve">                       Л.Н. Мерлинг</w:t>
      </w:r>
    </w:p>
    <w:sectPr w:rsidR="000E6B3F" w:rsidSect="006D24ED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5AF3"/>
    <w:multiLevelType w:val="hybridMultilevel"/>
    <w:tmpl w:val="30268734"/>
    <w:lvl w:ilvl="0" w:tplc="59104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F1"/>
    <w:rsid w:val="00052D24"/>
    <w:rsid w:val="000A14AA"/>
    <w:rsid w:val="000E6B3F"/>
    <w:rsid w:val="00122BA9"/>
    <w:rsid w:val="00131ACA"/>
    <w:rsid w:val="00186DBF"/>
    <w:rsid w:val="001C26A7"/>
    <w:rsid w:val="0024070C"/>
    <w:rsid w:val="002F4412"/>
    <w:rsid w:val="00306710"/>
    <w:rsid w:val="003339D3"/>
    <w:rsid w:val="003F1CB0"/>
    <w:rsid w:val="004C2E6A"/>
    <w:rsid w:val="00590324"/>
    <w:rsid w:val="006209E6"/>
    <w:rsid w:val="00637094"/>
    <w:rsid w:val="006377A7"/>
    <w:rsid w:val="006A6282"/>
    <w:rsid w:val="006D24ED"/>
    <w:rsid w:val="006D78E5"/>
    <w:rsid w:val="007331EF"/>
    <w:rsid w:val="00836EF0"/>
    <w:rsid w:val="008C3700"/>
    <w:rsid w:val="009706F1"/>
    <w:rsid w:val="009F6AA5"/>
    <w:rsid w:val="00A221EE"/>
    <w:rsid w:val="00AF59B1"/>
    <w:rsid w:val="00B12E06"/>
    <w:rsid w:val="00B5628B"/>
    <w:rsid w:val="00BA6E17"/>
    <w:rsid w:val="00BB3F66"/>
    <w:rsid w:val="00C03F08"/>
    <w:rsid w:val="00C14432"/>
    <w:rsid w:val="00C173C4"/>
    <w:rsid w:val="00CB1C48"/>
    <w:rsid w:val="00D464C2"/>
    <w:rsid w:val="00D56AB4"/>
    <w:rsid w:val="00DC09B1"/>
    <w:rsid w:val="00DC09C1"/>
    <w:rsid w:val="00DD6CF4"/>
    <w:rsid w:val="00E46CF7"/>
    <w:rsid w:val="00F036DA"/>
    <w:rsid w:val="00F524B8"/>
    <w:rsid w:val="00F909D0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0"/>
    <w:pPr>
      <w:ind w:left="720"/>
      <w:contextualSpacing/>
    </w:pPr>
  </w:style>
  <w:style w:type="paragraph" w:styleId="a4">
    <w:name w:val="footer"/>
    <w:basedOn w:val="a"/>
    <w:link w:val="a5"/>
    <w:unhideWhenUsed/>
    <w:rsid w:val="00052D2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052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2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0"/>
    <w:pPr>
      <w:ind w:left="720"/>
      <w:contextualSpacing/>
    </w:pPr>
  </w:style>
  <w:style w:type="paragraph" w:styleId="a4">
    <w:name w:val="footer"/>
    <w:basedOn w:val="a"/>
    <w:link w:val="a5"/>
    <w:unhideWhenUsed/>
    <w:rsid w:val="00052D2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052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2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Admin</cp:lastModifiedBy>
  <cp:revision>12</cp:revision>
  <cp:lastPrinted>2022-03-14T04:15:00Z</cp:lastPrinted>
  <dcterms:created xsi:type="dcterms:W3CDTF">2020-12-02T04:22:00Z</dcterms:created>
  <dcterms:modified xsi:type="dcterms:W3CDTF">2022-03-14T04:15:00Z</dcterms:modified>
</cp:coreProperties>
</file>